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425"/>
        <w:gridCol w:w="1077"/>
        <w:gridCol w:w="56"/>
        <w:gridCol w:w="1133"/>
        <w:gridCol w:w="141"/>
        <w:gridCol w:w="141"/>
      </w:tblGrid>
      <w:tr w:rsidR="00667EE8">
        <w:trPr>
          <w:trHeight w:val="256"/>
        </w:trPr>
        <w:tc>
          <w:tcPr>
            <w:tcW w:w="765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667EE8">
              <w:trPr>
                <w:trHeight w:val="256"/>
              </w:trPr>
              <w:tc>
                <w:tcPr>
                  <w:tcW w:w="76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7EE8" w:rsidRDefault="009E6A01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OPĆINA KOLAN</w:t>
                  </w:r>
                </w:p>
              </w:tc>
            </w:tr>
          </w:tbl>
          <w:p w:rsidR="00667EE8" w:rsidRDefault="00667EE8">
            <w:pPr>
              <w:spacing w:after="0" w:line="240" w:lineRule="auto"/>
            </w:pPr>
          </w:p>
        </w:tc>
        <w:tc>
          <w:tcPr>
            <w:tcW w:w="425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"/>
            </w:tblGrid>
            <w:tr w:rsidR="00667EE8">
              <w:trPr>
                <w:trHeight w:val="256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Datum:</w:t>
                  </w:r>
                </w:p>
              </w:tc>
            </w:tr>
          </w:tbl>
          <w:p w:rsidR="00667EE8" w:rsidRDefault="00667EE8">
            <w:pPr>
              <w:spacing w:after="0" w:line="240" w:lineRule="auto"/>
            </w:pPr>
          </w:p>
        </w:tc>
        <w:tc>
          <w:tcPr>
            <w:tcW w:w="56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667EE8">
              <w:trPr>
                <w:trHeight w:val="25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</w:tr>
          </w:tbl>
          <w:p w:rsidR="00667EE8" w:rsidRDefault="00667EE8">
            <w:pPr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</w:tr>
      <w:tr w:rsidR="00667EE8">
        <w:trPr>
          <w:trHeight w:val="26"/>
        </w:trPr>
        <w:tc>
          <w:tcPr>
            <w:tcW w:w="7653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</w:tr>
      <w:tr w:rsidR="00667EE8">
        <w:trPr>
          <w:trHeight w:val="256"/>
        </w:trPr>
        <w:tc>
          <w:tcPr>
            <w:tcW w:w="765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667EE8">
              <w:trPr>
                <w:trHeight w:val="256"/>
              </w:trPr>
              <w:tc>
                <w:tcPr>
                  <w:tcW w:w="76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7EE8" w:rsidRDefault="00667EE8">
                  <w:pPr>
                    <w:spacing w:after="0" w:line="240" w:lineRule="auto"/>
                  </w:pPr>
                </w:p>
              </w:tc>
            </w:tr>
          </w:tbl>
          <w:p w:rsidR="00667EE8" w:rsidRDefault="00667EE8">
            <w:pPr>
              <w:spacing w:after="0" w:line="240" w:lineRule="auto"/>
            </w:pPr>
          </w:p>
        </w:tc>
        <w:tc>
          <w:tcPr>
            <w:tcW w:w="425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"/>
            </w:tblGrid>
            <w:tr w:rsidR="00667EE8">
              <w:trPr>
                <w:trHeight w:val="256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Vrijeme:</w:t>
                  </w:r>
                </w:p>
              </w:tc>
            </w:tr>
          </w:tbl>
          <w:p w:rsidR="00667EE8" w:rsidRDefault="00667EE8">
            <w:pPr>
              <w:spacing w:after="0" w:line="240" w:lineRule="auto"/>
            </w:pPr>
          </w:p>
        </w:tc>
        <w:tc>
          <w:tcPr>
            <w:tcW w:w="56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667EE8">
              <w:trPr>
                <w:trHeight w:val="25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9:43</w:t>
                  </w:r>
                </w:p>
              </w:tc>
            </w:tr>
          </w:tbl>
          <w:p w:rsidR="00667EE8" w:rsidRDefault="00667EE8">
            <w:pPr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</w:tr>
      <w:tr w:rsidR="00667EE8">
        <w:trPr>
          <w:trHeight w:val="26"/>
        </w:trPr>
        <w:tc>
          <w:tcPr>
            <w:tcW w:w="7653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</w:tr>
      <w:tr w:rsidR="0034447C" w:rsidTr="0034447C">
        <w:trPr>
          <w:trHeight w:val="256"/>
        </w:trPr>
        <w:tc>
          <w:tcPr>
            <w:tcW w:w="765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4"/>
            </w:tblGrid>
            <w:tr w:rsidR="00667EE8">
              <w:trPr>
                <w:trHeight w:val="256"/>
              </w:trPr>
              <w:tc>
                <w:tcPr>
                  <w:tcW w:w="10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TRG KRALJA TOMISLAVA 6</w:t>
                  </w:r>
                </w:p>
              </w:tc>
            </w:tr>
          </w:tbl>
          <w:p w:rsidR="00667EE8" w:rsidRDefault="00667EE8">
            <w:pPr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</w:tr>
      <w:tr w:rsidR="00667EE8">
        <w:trPr>
          <w:trHeight w:val="26"/>
        </w:trPr>
        <w:tc>
          <w:tcPr>
            <w:tcW w:w="7653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</w:tr>
      <w:tr w:rsidR="0034447C" w:rsidTr="0034447C">
        <w:trPr>
          <w:trHeight w:val="256"/>
        </w:trPr>
        <w:tc>
          <w:tcPr>
            <w:tcW w:w="765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4"/>
            </w:tblGrid>
            <w:tr w:rsidR="00667EE8">
              <w:trPr>
                <w:trHeight w:val="256"/>
              </w:trPr>
              <w:tc>
                <w:tcPr>
                  <w:tcW w:w="10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23251 Kolan</w:t>
                  </w:r>
                </w:p>
              </w:tc>
            </w:tr>
          </w:tbl>
          <w:p w:rsidR="00667EE8" w:rsidRDefault="00667EE8">
            <w:pPr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</w:tr>
      <w:tr w:rsidR="00667EE8">
        <w:trPr>
          <w:trHeight w:val="26"/>
        </w:trPr>
        <w:tc>
          <w:tcPr>
            <w:tcW w:w="7653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</w:tr>
      <w:tr w:rsidR="0034447C" w:rsidTr="0034447C">
        <w:trPr>
          <w:trHeight w:val="256"/>
        </w:trPr>
        <w:tc>
          <w:tcPr>
            <w:tcW w:w="765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4"/>
            </w:tblGrid>
            <w:tr w:rsidR="00667EE8">
              <w:trPr>
                <w:trHeight w:val="256"/>
              </w:trPr>
              <w:tc>
                <w:tcPr>
                  <w:tcW w:w="10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OIB: 63577538914</w:t>
                  </w:r>
                </w:p>
              </w:tc>
            </w:tr>
          </w:tbl>
          <w:p w:rsidR="00667EE8" w:rsidRDefault="00667EE8">
            <w:pPr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</w:tr>
      <w:tr w:rsidR="00667EE8">
        <w:trPr>
          <w:trHeight w:val="168"/>
        </w:trPr>
        <w:tc>
          <w:tcPr>
            <w:tcW w:w="7653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</w:tr>
      <w:tr w:rsidR="0034447C" w:rsidTr="0034447C">
        <w:trPr>
          <w:trHeight w:val="396"/>
        </w:trPr>
        <w:tc>
          <w:tcPr>
            <w:tcW w:w="7653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5"/>
            </w:tblGrid>
            <w:tr w:rsidR="00667EE8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EE8" w:rsidRDefault="003444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I IZMJENE I DOPUNE </w:t>
                  </w:r>
                  <w:r w:rsidR="009E6A01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PLAN PRORAČUNA ZA 2018.G</w:t>
                  </w:r>
                </w:p>
              </w:tc>
            </w:tr>
          </w:tbl>
          <w:p w:rsidR="00667EE8" w:rsidRDefault="00667EE8">
            <w:pPr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</w:tr>
      <w:tr w:rsidR="00667EE8">
        <w:trPr>
          <w:trHeight w:val="28"/>
        </w:trPr>
        <w:tc>
          <w:tcPr>
            <w:tcW w:w="7653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</w:tr>
      <w:tr w:rsidR="0034447C" w:rsidTr="0034447C">
        <w:trPr>
          <w:trHeight w:val="396"/>
        </w:trPr>
        <w:tc>
          <w:tcPr>
            <w:tcW w:w="7653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5"/>
            </w:tblGrid>
            <w:tr w:rsidR="00667EE8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EE8" w:rsidRDefault="009E6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RADNI DIO</w:t>
                  </w:r>
                </w:p>
              </w:tc>
            </w:tr>
          </w:tbl>
          <w:p w:rsidR="00667EE8" w:rsidRDefault="00667EE8">
            <w:pPr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</w:tr>
      <w:tr w:rsidR="00667EE8">
        <w:trPr>
          <w:trHeight w:val="170"/>
        </w:trPr>
        <w:tc>
          <w:tcPr>
            <w:tcW w:w="7653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</w:tr>
      <w:tr w:rsidR="0034447C" w:rsidTr="0034447C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5"/>
            </w:tblGrid>
            <w:tr w:rsidR="00667EE8">
              <w:trPr>
                <w:trHeight w:val="141"/>
              </w:trPr>
              <w:tc>
                <w:tcPr>
                  <w:tcW w:w="10488" w:type="dxa"/>
                </w:tcPr>
                <w:p w:rsidR="00667EE8" w:rsidRDefault="00667EE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67EE8">
              <w:tc>
                <w:tcPr>
                  <w:tcW w:w="1048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5"/>
                  </w:tblGrid>
                  <w:tr w:rsidR="00667EE8">
                    <w:trPr>
                      <w:trHeight w:val="7993"/>
                    </w:trPr>
                    <w:tc>
                      <w:tcPr>
                        <w:tcW w:w="10488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00"/>
                          <w:gridCol w:w="7085"/>
                          <w:gridCol w:w="1700"/>
                        </w:tblGrid>
                        <w:tr w:rsidR="00667EE8">
                          <w:trPr>
                            <w:trHeight w:val="205"/>
                          </w:trPr>
                          <w:tc>
                            <w:tcPr>
                              <w:tcW w:w="17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PLANIRANO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16.288.300,00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Razdjel  000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PRIHODI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16.288.300,00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13.288.600,00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poreza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5.555.000,00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611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i prirez na dohodak od nesamostalnog rada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833.000,00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611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i prirez na dohodak od samostalnih djelatnosti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130.000,00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611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i prirez na dohodak od imovine i imovinskih prava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300.000,00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611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i prirez na dohodak po godišnjoj prijavi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- 50.000,00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kuće za odmor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1.050.000,00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Porezi na promet nekretnina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2.186.000,00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Porezi na korištenje javnih površina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614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Porezi na potrošnju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1.100.000,00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2.000.000,00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Pomoći proračunu iz drugih proračuna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2.000.000,00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imovine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785.000,00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641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Kamate na oročena sredstva i depozite po viđenju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4.500,00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zakupa nekretnina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300.000,00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spomeničke rente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Naknada za koncesije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200.000,00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Naknada za uporabu javnih i općinskih površina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280.000,00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upravnih i administrativnih pristojbi, pristojbi po posebnim propisima i naknada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4.888.600,00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651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"Županijske, gradske i općinske  pristojbe i naknade"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400.000,00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651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Boravišna pristojba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150.000,00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Udio u vodnom doprinosu Hrvatskih voda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40.000,00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Naknada za legalizaciju objekata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30.000,00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Sufinanciranje katastarske izmjere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400.000,00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653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Komunalni doprinosi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2.668.600,00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653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Komunalne naknade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1.200.000,00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Kazne, upravne mjere i ostali prihodi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60.000,00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681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Ostale kazne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683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prihodi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35.000,00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Vlastiti izvori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2.999.700,00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Rezultat poslovanja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2.999.700,00</w:t>
                              </w:r>
                            </w:p>
                          </w:tc>
                        </w:tr>
                        <w:tr w:rsidR="00667EE8">
                          <w:trPr>
                            <w:trHeight w:val="22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922</w:t>
                              </w:r>
                            </w:p>
                          </w:tc>
                          <w:tc>
                            <w:tcPr>
                              <w:tcW w:w="7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Višak prihoda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67EE8" w:rsidRDefault="009E6A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2.999.700,00</w:t>
                              </w:r>
                            </w:p>
                          </w:tc>
                        </w:tr>
                      </w:tbl>
                      <w:p w:rsidR="00667EE8" w:rsidRDefault="00667EE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667EE8" w:rsidRDefault="00667EE8">
                  <w:pPr>
                    <w:spacing w:after="0" w:line="240" w:lineRule="auto"/>
                  </w:pPr>
                </w:p>
              </w:tc>
            </w:tr>
          </w:tbl>
          <w:p w:rsidR="00667EE8" w:rsidRDefault="00667EE8">
            <w:pPr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</w:tr>
    </w:tbl>
    <w:p w:rsidR="00667EE8" w:rsidRDefault="009E6A0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8"/>
        <w:gridCol w:w="141"/>
      </w:tblGrid>
      <w:tr w:rsidR="00667EE8">
        <w:trPr>
          <w:trHeight w:val="425"/>
        </w:trPr>
        <w:tc>
          <w:tcPr>
            <w:tcW w:w="10488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</w:tr>
      <w:tr w:rsidR="00667EE8"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7086"/>
              <w:gridCol w:w="1700"/>
            </w:tblGrid>
            <w:tr w:rsidR="00667EE8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08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 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16.288.300,00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125.000,00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rad predstavničkih i izvršnih tijela , povjerenstava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16.013.300,00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00201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16.013.300,00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10.634.700,00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1.506.000,00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1.225.000,00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obavezno zdravstveno osiguranje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obavezno osiguranje u slučaju nezaposlenosti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6.877.200,00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Motorni benzin i dizel gorivo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 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Tisak- objava natječaja, oglasa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Iznošenje i odvoz smeća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24.700,00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Geodetsko - katastarske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Usluge tekućeg investicijskog održavanja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gradjevinskih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postrojenja i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prijevoznih sredstava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i održavanje lokalnih i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i održavanje javnih površina -Čistoća i održavanje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Deratizacija i dezinsekcija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poljskih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komunalne infrastrukture - vod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Prometna signalizacija - održavanje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Usluge tekućeg i investicijskog održavanja uređenje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diječjih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igrališta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 izložbenih predmeta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Geodetska izmjera i izmjera za naknadu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portal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  uređenje plaža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nogostupa Sv. Duh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Organiziranje i financiranje rada liječnika opće medicine u Kolanu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, 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ordinacij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nove vijećnice u općinskoj sali na katu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Sigurnost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ljernim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mjesecima - policajci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Manifestacije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 glazbena škola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dječji vrtić sufinanciranje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 Turistička zajednica Zadarske županije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34.500,00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Božićno uređenje i Advent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343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obrtnicima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proračunskim korisnicima drugih proračuna  škola Kolan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795.500,00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Jednokratna naknada za novorođenče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Darovi za djecu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obiteljima i kućanstvima  koje nije obuhvaćeno socijalnim programom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65.500,00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Božićnice umirovljenicima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osobama s invaliditetom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Naknade građanima i kućanstvima iz proračuna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stependije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iz proračuna Sufinanciranje prijevoza osnovnih i srednjih škola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Sufinanciranje udžbenika učenika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osnov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i sred.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skole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Vaninstituciunalna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skrb -Udruga Sv. 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1.414.000,00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Dobrovoljno vatrogasno društvo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Turistička zajednica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 Fešta od sira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Donacije udrugama i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CRVENI KRIŽ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hitna medicinska pomoć Novalja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Kapitalna donacije    Biljane donje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donacije  Crkvi  Kolan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Kapitalna donacija Crkva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uređenje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5.378.600,00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parkinga   Kolan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Zemljište za parking Kolan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Namjenska sredstva za otkup ulica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Otkup suhozida -cesta put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Mišnjaka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4.628.600,00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Izgradnja prometne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infrastrukturevezanoza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sigurnost u prometu i izgradnja nogostupa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Ceste, željeznice i ostali prometni objekti Put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Mišnjaka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Pošte Kolan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ispred crkve 1 faza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 -i vrtić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Uređenje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reciklažno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dvorište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Širenje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Širenje vodovodne mreže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Izgradnja ugibališta i autobusne stanice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Kanalizacija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-Završetak I. faze i izgradnja sekundarne mreže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centar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Građevinski objekti spomenik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gajac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 objekti-škola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Građevinski radovi na uređenju Široke ulice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Probijanje puta 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Kolanjsko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blato - Veternice 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Škofina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stagnica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Sanacija i uređenje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zmorašnje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đige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Izrada plana gospodarenja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 dječja igrališta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Autobusne čekaonice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Lovačke kamere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Izrada vrata i prozora na zgradi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38.500,00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Mobilno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reciklažno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dvorište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84.500,00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namještaj za poštu Kolan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51.500,00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Server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Inoks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stepenice za luku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oprema za održavanje i zaštitu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ljekarnu - otkup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Prijevozna sredstva u cestovnom prometu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Motor za komunalno redarstvo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27.500,00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Prostorni planovi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uređenja groblja, parkinga i cjelokupnog okoliša groblja u Kolanu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Ostala nematerijalna imovina luka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Izrada UPU poslovne zone Kolan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proizvedena imovina   projektna dokumentacija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Ulaganja u računalne programe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Projekt kanalizacijski sustav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Asvaltiranje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ceste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Colas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Prometni projekt općina Kolan- naselja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Kolanjski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Gajac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Projekt uređenja Široke ulice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nogos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proš.u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skladu UPU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Nematerijalna proizvedena imovina Projekat Muzej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proizvedena imovina- nošnje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Projektna dokumentacija vrtić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Kanalizacija Kolan - projektna dokumentacija -prijava na EU fondove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Izrada registra svih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stagnica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 području Općine Kolan te izrada projekta biciklističkih staza i san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Izrada izmjena prostornih planova UPU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Katarelac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Projektna dokumentacija uređenja obalnog pojasa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Šimun. puta do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Mišnjaka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-plaže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Projekt za izgradnju nove sportske dvorane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izrada glavnog i izvedbenog projekta Multimedijalnog centra Kolan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24.800,00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Izrada digitalne karte Kolana (Putovanje kroz vrijeme,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povjest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legende, mitove i običaje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OPĆINSKA KNJIŽNICA ŠIME ŠUGAR IVANOV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93.000,00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 knjižnica Kolan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obavezno zdravstveno osiguranje knjižnica Kolan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11.500,00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obavezno osiguranje u slučaju nezaposlenosti knjižnica Kolan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 knjižnica Kolan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knjižnica Kolan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financijski rashodi knjižnica Kolan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67EE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0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Knjige, umjetnička djela i ostale izložbene vrijednosti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67EE8" w:rsidRDefault="009E6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</w:tbl>
          <w:p w:rsidR="00667EE8" w:rsidRDefault="00667EE8">
            <w:pPr>
              <w:spacing w:after="0" w:line="240" w:lineRule="auto"/>
            </w:pPr>
          </w:p>
        </w:tc>
        <w:tc>
          <w:tcPr>
            <w:tcW w:w="141" w:type="dxa"/>
          </w:tcPr>
          <w:p w:rsidR="00667EE8" w:rsidRDefault="00667EE8">
            <w:pPr>
              <w:pStyle w:val="EmptyCellLayoutStyle"/>
              <w:spacing w:after="0" w:line="240" w:lineRule="auto"/>
            </w:pPr>
          </w:p>
        </w:tc>
      </w:tr>
    </w:tbl>
    <w:p w:rsidR="00667EE8" w:rsidRDefault="00667EE8">
      <w:pPr>
        <w:spacing w:after="0" w:line="240" w:lineRule="auto"/>
      </w:pPr>
    </w:p>
    <w:p w:rsidR="009A21D6" w:rsidRDefault="009A21D6">
      <w:pPr>
        <w:spacing w:after="0" w:line="240" w:lineRule="auto"/>
      </w:pPr>
    </w:p>
    <w:p w:rsidR="009A21D6" w:rsidRDefault="009A21D6">
      <w:pPr>
        <w:spacing w:after="0" w:line="240" w:lineRule="auto"/>
      </w:pPr>
    </w:p>
    <w:p w:rsidR="009A21D6" w:rsidRDefault="009A21D6">
      <w:pPr>
        <w:spacing w:after="0" w:line="240" w:lineRule="auto"/>
      </w:pPr>
    </w:p>
    <w:p w:rsidR="009A21D6" w:rsidRDefault="009A21D6">
      <w:pPr>
        <w:spacing w:after="0" w:line="240" w:lineRule="auto"/>
      </w:pPr>
    </w:p>
    <w:p w:rsidR="009A21D6" w:rsidRDefault="009A21D6">
      <w:pPr>
        <w:spacing w:after="0" w:line="240" w:lineRule="auto"/>
      </w:pPr>
    </w:p>
    <w:p w:rsidR="009A21D6" w:rsidRDefault="009A21D6">
      <w:pPr>
        <w:spacing w:after="0" w:line="240" w:lineRule="auto"/>
      </w:pPr>
    </w:p>
    <w:p w:rsidR="009A21D6" w:rsidRDefault="009A21D6">
      <w:pPr>
        <w:spacing w:after="0" w:line="240" w:lineRule="auto"/>
      </w:pPr>
    </w:p>
    <w:p w:rsidR="009A21D6" w:rsidRDefault="009A21D6">
      <w:pPr>
        <w:spacing w:after="0" w:line="240" w:lineRule="auto"/>
      </w:pPr>
    </w:p>
    <w:p w:rsidR="009A21D6" w:rsidRDefault="009A21D6">
      <w:pPr>
        <w:spacing w:after="0" w:line="240" w:lineRule="auto"/>
      </w:pPr>
    </w:p>
    <w:p w:rsidR="009A21D6" w:rsidRDefault="009A21D6">
      <w:pPr>
        <w:spacing w:after="0" w:line="240" w:lineRule="auto"/>
      </w:pPr>
      <w:r>
        <w:t xml:space="preserve">KLASA: </w:t>
      </w:r>
      <w:r w:rsidRPr="009A21D6">
        <w:t>400-01/18-01/155</w:t>
      </w:r>
    </w:p>
    <w:p w:rsidR="009A21D6" w:rsidRDefault="009A21D6">
      <w:pPr>
        <w:spacing w:after="0" w:line="240" w:lineRule="auto"/>
      </w:pPr>
      <w:r>
        <w:t xml:space="preserve">URBROJ: </w:t>
      </w:r>
      <w:r w:rsidRPr="009A21D6">
        <w:t>2198/33-03/02-18-1</w:t>
      </w:r>
    </w:p>
    <w:sectPr w:rsidR="009A21D6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B18" w:rsidRDefault="005A6B18">
      <w:pPr>
        <w:spacing w:after="0" w:line="240" w:lineRule="auto"/>
      </w:pPr>
      <w:r>
        <w:separator/>
      </w:r>
    </w:p>
  </w:endnote>
  <w:endnote w:type="continuationSeparator" w:id="0">
    <w:p w:rsidR="005A6B18" w:rsidRDefault="005A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1133"/>
      <w:gridCol w:w="5244"/>
      <w:gridCol w:w="992"/>
      <w:gridCol w:w="1417"/>
      <w:gridCol w:w="56"/>
      <w:gridCol w:w="85"/>
    </w:tblGrid>
    <w:tr w:rsidR="00667EE8">
      <w:tc>
        <w:tcPr>
          <w:tcW w:w="1700" w:type="dxa"/>
          <w:tcBorders>
            <w:top w:val="single" w:sz="3" w:space="0" w:color="000000"/>
          </w:tcBorders>
        </w:tcPr>
        <w:p w:rsidR="00667EE8" w:rsidRDefault="00667EE8">
          <w:pPr>
            <w:pStyle w:val="EmptyCellLayoutStyle"/>
            <w:spacing w:after="0" w:line="240" w:lineRule="auto"/>
          </w:pPr>
        </w:p>
      </w:tc>
      <w:tc>
        <w:tcPr>
          <w:tcW w:w="1133" w:type="dxa"/>
          <w:tcBorders>
            <w:top w:val="single" w:sz="3" w:space="0" w:color="000000"/>
          </w:tcBorders>
        </w:tcPr>
        <w:p w:rsidR="00667EE8" w:rsidRDefault="00667EE8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:rsidR="00667EE8" w:rsidRDefault="00667EE8">
          <w:pPr>
            <w:pStyle w:val="EmptyCellLayoutStyle"/>
            <w:spacing w:after="0" w:line="240" w:lineRule="auto"/>
          </w:pPr>
        </w:p>
      </w:tc>
      <w:tc>
        <w:tcPr>
          <w:tcW w:w="992" w:type="dxa"/>
          <w:tcBorders>
            <w:top w:val="single" w:sz="3" w:space="0" w:color="000000"/>
          </w:tcBorders>
        </w:tcPr>
        <w:p w:rsidR="00667EE8" w:rsidRDefault="00667EE8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:rsidR="00667EE8" w:rsidRDefault="00667EE8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667EE8" w:rsidRDefault="00667EE8">
          <w:pPr>
            <w:pStyle w:val="EmptyCellLayoutStyle"/>
            <w:spacing w:after="0" w:line="240" w:lineRule="auto"/>
          </w:pPr>
        </w:p>
      </w:tc>
      <w:tc>
        <w:tcPr>
          <w:tcW w:w="85" w:type="dxa"/>
        </w:tcPr>
        <w:p w:rsidR="00667EE8" w:rsidRDefault="00667EE8">
          <w:pPr>
            <w:pStyle w:val="EmptyCellLayoutStyle"/>
            <w:spacing w:after="0" w:line="240" w:lineRule="auto"/>
          </w:pPr>
        </w:p>
      </w:tc>
    </w:tr>
    <w:tr w:rsidR="0034447C" w:rsidTr="0034447C">
      <w:tc>
        <w:tcPr>
          <w:tcW w:w="170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0"/>
          </w:tblGrid>
          <w:tr w:rsidR="00667EE8">
            <w:trPr>
              <w:trHeight w:val="205"/>
            </w:trPr>
            <w:tc>
              <w:tcPr>
                <w:tcW w:w="17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7EE8" w:rsidRDefault="009E6A0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LC147RP-IR</w:t>
                </w:r>
              </w:p>
            </w:tc>
          </w:tr>
        </w:tbl>
        <w:p w:rsidR="00667EE8" w:rsidRDefault="00667EE8">
          <w:pPr>
            <w:spacing w:after="0" w:line="240" w:lineRule="auto"/>
          </w:pPr>
        </w:p>
      </w:tc>
      <w:tc>
        <w:tcPr>
          <w:tcW w:w="1133" w:type="dxa"/>
        </w:tcPr>
        <w:p w:rsidR="00667EE8" w:rsidRDefault="00667EE8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44"/>
          </w:tblGrid>
          <w:tr w:rsidR="00667EE8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7EE8" w:rsidRDefault="009E6A01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67EE8" w:rsidRDefault="00667EE8">
          <w:pPr>
            <w:spacing w:after="0" w:line="240" w:lineRule="auto"/>
          </w:pPr>
        </w:p>
      </w:tc>
      <w:tc>
        <w:tcPr>
          <w:tcW w:w="992" w:type="dxa"/>
        </w:tcPr>
        <w:p w:rsidR="00667EE8" w:rsidRDefault="00667EE8">
          <w:pPr>
            <w:pStyle w:val="EmptyCellLayoutStyle"/>
            <w:spacing w:after="0" w:line="240" w:lineRule="auto"/>
          </w:pPr>
        </w:p>
      </w:tc>
      <w:tc>
        <w:tcPr>
          <w:tcW w:w="1417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73"/>
          </w:tblGrid>
          <w:tr w:rsidR="00667EE8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7EE8" w:rsidRDefault="009E6A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:rsidR="00667EE8" w:rsidRDefault="00667EE8">
          <w:pPr>
            <w:spacing w:after="0" w:line="240" w:lineRule="auto"/>
          </w:pPr>
        </w:p>
      </w:tc>
      <w:tc>
        <w:tcPr>
          <w:tcW w:w="85" w:type="dxa"/>
        </w:tcPr>
        <w:p w:rsidR="00667EE8" w:rsidRDefault="00667E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B18" w:rsidRDefault="005A6B18">
      <w:pPr>
        <w:spacing w:after="0" w:line="240" w:lineRule="auto"/>
      </w:pPr>
      <w:r>
        <w:separator/>
      </w:r>
    </w:p>
  </w:footnote>
  <w:footnote w:type="continuationSeparator" w:id="0">
    <w:p w:rsidR="005A6B18" w:rsidRDefault="005A6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E8"/>
    <w:rsid w:val="0030660F"/>
    <w:rsid w:val="0034447C"/>
    <w:rsid w:val="00425EF1"/>
    <w:rsid w:val="005A6B18"/>
    <w:rsid w:val="00667EE8"/>
    <w:rsid w:val="009A21D6"/>
    <w:rsid w:val="009E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CBE9A-DF0B-4DD2-9FCD-D1951DBA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4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4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</vt:lpstr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</dc:title>
  <dc:creator>Admin</dc:creator>
  <dc:description/>
  <cp:lastModifiedBy>Admin</cp:lastModifiedBy>
  <cp:revision>2</cp:revision>
  <cp:lastPrinted>2018-10-15T07:48:00Z</cp:lastPrinted>
  <dcterms:created xsi:type="dcterms:W3CDTF">2019-01-07T09:34:00Z</dcterms:created>
  <dcterms:modified xsi:type="dcterms:W3CDTF">2019-01-07T09:34:00Z</dcterms:modified>
</cp:coreProperties>
</file>